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E6" w:rsidRDefault="002331E6" w:rsidP="00966D5E">
      <w:pPr>
        <w:spacing w:before="4" w:after="0" w:line="120" w:lineRule="exact"/>
        <w:rPr>
          <w:sz w:val="12"/>
          <w:szCs w:val="12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/>
        <w:sectPr w:rsidR="002331E6" w:rsidSect="00966D5E">
          <w:headerReference w:type="default" r:id="rId7"/>
          <w:type w:val="continuous"/>
          <w:pgSz w:w="12240" w:h="15840"/>
          <w:pgMar w:top="1000" w:right="620" w:bottom="280" w:left="720" w:header="787" w:footer="720" w:gutter="0"/>
          <w:pgNumType w:start="1"/>
          <w:cols w:space="720"/>
        </w:sectPr>
      </w:pPr>
    </w:p>
    <w:p w:rsidR="002331E6" w:rsidRDefault="002331E6" w:rsidP="00966D5E">
      <w:pPr>
        <w:spacing w:before="8" w:after="0" w:line="280" w:lineRule="exact"/>
        <w:rPr>
          <w:sz w:val="28"/>
          <w:szCs w:val="28"/>
        </w:rPr>
      </w:pPr>
    </w:p>
    <w:p w:rsidR="002331E6" w:rsidRDefault="005E7011" w:rsidP="00966D5E">
      <w:pPr>
        <w:spacing w:after="0" w:line="240" w:lineRule="auto"/>
        <w:ind w:left="2904" w:right="-82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9pt;margin-top:-53.5pt;width:148.3pt;height:54.5pt;z-index:-251658752;mso-position-horizontal-relative:page">
            <v:imagedata r:id="rId8" o:title=""/>
            <w10:wrap anchorx="page"/>
          </v:shape>
        </w:pict>
      </w:r>
      <w:r w:rsidR="004F170D">
        <w:rPr>
          <w:rFonts w:ascii="Calibri" w:eastAsia="Calibri" w:hAnsi="Calibri" w:cs="Calibri"/>
          <w:b/>
          <w:bCs/>
          <w:sz w:val="28"/>
          <w:szCs w:val="28"/>
        </w:rPr>
        <w:t>SENIOR ACADEMY EVALUATION</w:t>
      </w:r>
      <w:r w:rsidR="004F170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4F170D">
        <w:rPr>
          <w:rFonts w:ascii="Calibri" w:eastAsia="Calibri" w:hAnsi="Calibri" w:cs="Calibri"/>
          <w:b/>
          <w:bCs/>
          <w:sz w:val="28"/>
          <w:szCs w:val="28"/>
        </w:rPr>
        <w:t>FORECAST</w:t>
      </w:r>
    </w:p>
    <w:p w:rsidR="002331E6" w:rsidRDefault="004F170D" w:rsidP="00966D5E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i/>
          <w:sz w:val="20"/>
          <w:szCs w:val="20"/>
        </w:rPr>
        <w:t xml:space="preserve">Updated: </w:t>
      </w:r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 w:rsidR="008B23C9">
        <w:rPr>
          <w:rFonts w:ascii="Calibri" w:eastAsia="Calibri" w:hAnsi="Calibri" w:cs="Calibri"/>
          <w:i/>
          <w:sz w:val="20"/>
          <w:szCs w:val="20"/>
        </w:rPr>
        <w:t>12/12</w:t>
      </w:r>
      <w:r w:rsidR="00AF5822">
        <w:rPr>
          <w:rFonts w:ascii="Calibri" w:eastAsia="Calibri" w:hAnsi="Calibri" w:cs="Calibri"/>
          <w:i/>
          <w:sz w:val="20"/>
          <w:szCs w:val="20"/>
        </w:rPr>
        <w:t>/2016</w:t>
      </w:r>
    </w:p>
    <w:p w:rsidR="002331E6" w:rsidRDefault="002331E6" w:rsidP="00966D5E">
      <w:pPr>
        <w:spacing w:after="0"/>
        <w:sectPr w:rsidR="002331E6" w:rsidSect="00966D5E">
          <w:type w:val="continuous"/>
          <w:pgSz w:w="12240" w:h="15840"/>
          <w:pgMar w:top="1000" w:right="620" w:bottom="280" w:left="720" w:header="720" w:footer="720" w:gutter="0"/>
          <w:cols w:num="2" w:space="720" w:equalWidth="0">
            <w:col w:w="7898" w:space="746"/>
            <w:col w:w="2256"/>
          </w:cols>
        </w:sectPr>
      </w:pPr>
    </w:p>
    <w:p w:rsidR="002331E6" w:rsidRDefault="002331E6" w:rsidP="00966D5E">
      <w:pPr>
        <w:spacing w:before="5" w:after="0" w:line="140" w:lineRule="exact"/>
        <w:rPr>
          <w:sz w:val="14"/>
          <w:szCs w:val="14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tbl>
      <w:tblPr>
        <w:tblStyle w:val="LightGrid-Accent1"/>
        <w:tblpPr w:leftFromText="144" w:rightFromText="144" w:vertAnchor="text" w:tblpXSpec="center" w:tblpY="1"/>
        <w:tblOverlap w:val="never"/>
        <w:tblW w:w="11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2088"/>
        <w:gridCol w:w="1350"/>
        <w:gridCol w:w="1260"/>
        <w:gridCol w:w="1350"/>
        <w:gridCol w:w="1170"/>
        <w:gridCol w:w="1260"/>
        <w:gridCol w:w="1440"/>
        <w:gridCol w:w="1434"/>
      </w:tblGrid>
      <w:tr w:rsidR="008808BD" w:rsidRPr="008808BD" w:rsidTr="0096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331E6" w:rsidRPr="008808BD" w:rsidRDefault="004F170D" w:rsidP="00966D5E">
            <w:pPr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ENI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O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R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 xml:space="preserve"> ACADE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808BD" w:rsidRDefault="004F170D" w:rsidP="00966D5E">
            <w:pPr>
              <w:ind w:left="406" w:right="77" w:hanging="2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LA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FULL 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808BD" w:rsidRDefault="004F170D" w:rsidP="00966D5E">
            <w:pPr>
              <w:ind w:left="185" w:right="88" w:hanging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TER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M OF 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ACCRED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808BD" w:rsidRDefault="004F170D" w:rsidP="00966D5E">
            <w:pPr>
              <w:ind w:left="276" w:right="86" w:hanging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PROGRE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S REPORT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808BD" w:rsidRDefault="004F170D" w:rsidP="00966D5E">
            <w:pPr>
              <w:ind w:left="155" w:right="39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INTERIM RE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IEW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808BD" w:rsidRDefault="004F170D" w:rsidP="00966D5E">
            <w:pPr>
              <w:ind w:left="248" w:right="22" w:hanging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D‐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TERM RE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808BD" w:rsidRDefault="004F170D" w:rsidP="00966D5E">
            <w:pPr>
              <w:ind w:left="82" w:right="59" w:firstLin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NEX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FULL 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ALUATION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808BD" w:rsidRDefault="004F170D" w:rsidP="00966D5E">
            <w:pPr>
              <w:ind w:left="228" w:right="66" w:hanging="108"/>
              <w:rPr>
                <w:rFonts w:ascii="Calibri" w:eastAsia="Calibri" w:hAnsi="Calibri" w:cs="Calibri"/>
                <w:sz w:val="20"/>
                <w:szCs w:val="20"/>
              </w:rPr>
            </w:pPr>
            <w:r w:rsidRPr="008808BD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REGIONAL ACCRED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ews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B4237" w:rsidP="00966D5E">
            <w:pPr>
              <w:spacing w:before="9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327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6</w:t>
            </w:r>
            <w:r w:rsidR="004F170D"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B4237" w:rsidP="00966D5E">
            <w:pPr>
              <w:spacing w:before="9"/>
              <w:ind w:left="247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B4237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5" w:right="3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326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6</w:t>
            </w:r>
            <w:r w:rsidR="004F170D">
              <w:rPr>
                <w:rFonts w:ascii="Calibri" w:eastAsia="Calibri" w:hAnsi="Calibri" w:cs="Calibri"/>
              </w:rPr>
              <w:t>I</w:t>
            </w:r>
            <w:r w:rsidR="004F170D">
              <w:rPr>
                <w:rFonts w:ascii="Calibri" w:eastAsia="Calibri" w:hAnsi="Calibri" w:cs="Calibri"/>
                <w:spacing w:val="1"/>
              </w:rPr>
              <w:t>R</w:t>
            </w:r>
            <w:r w:rsidR="004F170D"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0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4424A" w:rsidP="00966D5E">
            <w:pPr>
              <w:spacing w:before="9"/>
              <w:ind w:left="345" w:right="323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</w:t>
            </w:r>
            <w:r w:rsidR="00391073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280872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342BBA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Auburn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2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229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F170D">
              <w:rPr>
                <w:rFonts w:ascii="Calibri" w:eastAsia="Calibri" w:hAnsi="Calibri" w:cs="Calibri"/>
              </w:rPr>
              <w:t>6IR‐</w:t>
            </w:r>
            <w:r w:rsidR="004F170D">
              <w:rPr>
                <w:rFonts w:ascii="Calibri" w:eastAsia="Calibri" w:hAnsi="Calibri" w:cs="Calibri"/>
                <w:spacing w:val="1"/>
              </w:rPr>
              <w:t>2/4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68" w:right="-19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  <w:r w:rsidR="004F170D">
              <w:rPr>
                <w:rFonts w:ascii="Calibri" w:eastAsia="Calibri" w:hAnsi="Calibri" w:cs="Calibri"/>
                <w:spacing w:val="1"/>
              </w:rPr>
              <w:t>+17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Bake</w:t>
            </w:r>
            <w:r>
              <w:rPr>
                <w:rFonts w:ascii="Calibri" w:eastAsia="Calibri" w:hAnsi="Calibri" w:cs="Calibri"/>
              </w:rPr>
              <w:t>rsfi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2010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72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3R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+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32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2013~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</w:t>
            </w:r>
            <w:r>
              <w:rPr>
                <w:rFonts w:ascii="Calibri" w:eastAsia="Calibri" w:hAnsi="Calibri" w:cs="Calibri"/>
                <w:spacing w:val="1"/>
              </w:rPr>
              <w:t xml:space="preserve"> Memo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552CE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552CE" w:rsidP="00966D5E">
            <w:pPr>
              <w:spacing w:before="6"/>
              <w:ind w:left="271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6IR-2/4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552CE" w:rsidP="00966D5E">
            <w:pPr>
              <w:spacing w:before="6"/>
              <w:ind w:left="16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2017+19</w:t>
            </w:r>
            <w:r w:rsidR="004F170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6"/>
              <w:ind w:left="3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26F50" w:rsidP="00966D5E">
            <w:pPr>
              <w:spacing w:before="6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44424A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44424A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Battle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eek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44424A" w:rsidP="00966D5E">
            <w:pPr>
              <w:spacing w:before="9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44424A" w:rsidP="00966D5E">
            <w:pPr>
              <w:spacing w:before="9"/>
              <w:ind w:left="252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IR‐2/4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44424A" w:rsidP="00966D5E">
            <w:pPr>
              <w:spacing w:before="9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44424A" w:rsidP="00966D5E">
            <w:pPr>
              <w:spacing w:before="6"/>
              <w:ind w:left="16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2018+20~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44424A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BC031B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424A" w:rsidRDefault="0044424A" w:rsidP="00966D5E">
            <w:pPr>
              <w:spacing w:before="9"/>
              <w:ind w:left="375" w:right="3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363" w:right="34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4F170D">
              <w:rPr>
                <w:rFonts w:ascii="Calibri" w:eastAsia="Calibri" w:hAnsi="Calibri" w:cs="Calibri"/>
                <w:spacing w:val="1"/>
              </w:rPr>
              <w:t>6CL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14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42" w:right="252" w:firstLine="9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</w:t>
            </w:r>
            <w:r w:rsidR="00AB7F75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Blue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1"/>
              </w:rPr>
              <w:t>ta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4424A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4424A" w:rsidP="00966D5E">
            <w:pPr>
              <w:spacing w:before="9"/>
              <w:ind w:left="270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6IR-2/4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44424A">
              <w:t>2018+20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9"/>
              <w:ind w:left="3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ton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71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6IR-3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7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6"/>
              <w:ind w:left="323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co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Cam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362" w:right="34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4F170D">
              <w:rPr>
                <w:rFonts w:ascii="Calibri" w:eastAsia="Calibri" w:hAnsi="Calibri" w:cs="Calibri"/>
                <w:spacing w:val="1"/>
              </w:rPr>
              <w:t>6CL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B333D" w:rsidP="00966D5E">
            <w:pPr>
              <w:spacing w:before="6"/>
              <w:ind w:left="203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7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77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CA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Ca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247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2013~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Cascade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st</w:t>
            </w:r>
            <w:r>
              <w:rPr>
                <w:rFonts w:ascii="Calibri" w:eastAsia="Calibri" w:hAnsi="Calibri" w:cs="Calibri"/>
              </w:rPr>
              <w:t>ian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6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0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280872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Valley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lm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6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247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llege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280872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1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Co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1"/>
              </w:rPr>
              <w:t>wood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00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aw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47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Dakota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Dee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Lake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47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 xml:space="preserve"> Do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6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Esco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Lake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DB333D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Vall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344" w:right="324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</w:t>
            </w:r>
            <w:r w:rsidR="004F170D"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342BBA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42BBA" w:rsidP="00966D5E">
            <w:pPr>
              <w:ind w:left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14" w:right="-20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IR‐2/4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4F170D">
              <w:rPr>
                <w:rFonts w:ascii="Calibri" w:eastAsia="Calibri" w:hAnsi="Calibri" w:cs="Calibri"/>
              </w:rPr>
              <w:t>2016</w:t>
            </w:r>
            <w:r w:rsidR="00E54279">
              <w:rPr>
                <w:rFonts w:ascii="Calibri" w:eastAsia="Calibri" w:hAnsi="Calibri" w:cs="Calibri"/>
              </w:rPr>
              <w:t>~</w:t>
            </w:r>
            <w:r w:rsidR="004F170D">
              <w:rPr>
                <w:rFonts w:ascii="Calibri" w:eastAsia="Calibri" w:hAnsi="Calibri" w:cs="Calibri"/>
              </w:rPr>
              <w:t>+18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280872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tate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-108" w:right="-18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</w:t>
            </w:r>
            <w:r w:rsidR="004F170D">
              <w:rPr>
                <w:rFonts w:ascii="Calibri" w:eastAsia="Calibri" w:hAnsi="Calibri" w:cs="Calibri"/>
                <w:spacing w:val="1"/>
              </w:rPr>
              <w:t>2RV</w:t>
            </w:r>
            <w:r w:rsidR="00DB333D">
              <w:rPr>
                <w:rFonts w:ascii="Calibri" w:eastAsia="Calibri" w:hAnsi="Calibri" w:cs="Calibri"/>
                <w:spacing w:val="1"/>
              </w:rPr>
              <w:t>+2</w:t>
            </w:r>
            <w:r w:rsidR="00AB7F75">
              <w:rPr>
                <w:rFonts w:ascii="Calibri" w:eastAsia="Calibri" w:hAnsi="Calibri" w:cs="Calibri"/>
                <w:spacing w:val="1"/>
              </w:rPr>
              <w:t>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B333D" w:rsidP="00966D5E">
            <w:pPr>
              <w:spacing w:before="9"/>
              <w:ind w:left="37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B7F75" w:rsidP="00966D5E">
            <w:pPr>
              <w:ind w:left="432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rgia‐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361" w:right="341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6CL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B333D" w:rsidP="00966D5E">
            <w:pPr>
              <w:spacing w:before="6"/>
              <w:ind w:left="35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1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162" w:right="-20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6</w:t>
            </w:r>
            <w:r w:rsidR="004F170D">
              <w:rPr>
                <w:rFonts w:ascii="Calibri" w:eastAsia="Calibri" w:hAnsi="Calibri" w:cs="Calibri"/>
              </w:rPr>
              <w:t>I</w:t>
            </w:r>
            <w:r w:rsidR="004F170D">
              <w:rPr>
                <w:rFonts w:ascii="Calibri" w:eastAsia="Calibri" w:hAnsi="Calibri" w:cs="Calibri"/>
                <w:spacing w:val="1"/>
              </w:rPr>
              <w:t>R</w:t>
            </w:r>
            <w:r w:rsidR="004F170D"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247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8808BD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Grand Rapids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345" w:right="324" w:hanging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7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342BBA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42BBA" w:rsidP="00966D5E">
            <w:pPr>
              <w:ind w:left="342" w:firstLine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8808BD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Great</w:t>
            </w:r>
            <w:r>
              <w:rPr>
                <w:rFonts w:ascii="Calibri" w:eastAsia="Calibri" w:hAnsi="Calibri" w:cs="Calibri"/>
                <w:spacing w:val="1"/>
              </w:rPr>
              <w:t xml:space="preserve"> Lakes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345" w:right="323" w:hanging="25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342BBA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42BBA" w:rsidP="00966D5E">
            <w:pPr>
              <w:ind w:firstLine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:rsidR="002331E6" w:rsidRDefault="002331E6" w:rsidP="00966D5E">
      <w:pPr>
        <w:spacing w:after="0"/>
        <w:sectPr w:rsidR="002331E6" w:rsidSect="00966D5E">
          <w:type w:val="continuous"/>
          <w:pgSz w:w="12240" w:h="15840"/>
          <w:pgMar w:top="1000" w:right="620" w:bottom="280" w:left="720" w:header="720" w:footer="720" w:gutter="0"/>
          <w:cols w:space="720"/>
        </w:sect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before="5" w:after="0" w:line="280" w:lineRule="exact"/>
        <w:rPr>
          <w:sz w:val="28"/>
          <w:szCs w:val="28"/>
        </w:rPr>
      </w:pPr>
    </w:p>
    <w:tbl>
      <w:tblPr>
        <w:tblStyle w:val="LightGrid-Accent1"/>
        <w:tblW w:w="1152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2250"/>
        <w:gridCol w:w="1350"/>
        <w:gridCol w:w="1440"/>
        <w:gridCol w:w="1260"/>
        <w:gridCol w:w="1260"/>
        <w:gridCol w:w="1260"/>
        <w:gridCol w:w="1440"/>
        <w:gridCol w:w="1260"/>
      </w:tblGrid>
      <w:tr w:rsidR="00582FE5" w:rsidTr="00553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2331E6" w:rsidP="00966D5E">
            <w:pPr>
              <w:spacing w:before="9" w:line="140" w:lineRule="exact"/>
              <w:rPr>
                <w:sz w:val="20"/>
                <w:szCs w:val="20"/>
              </w:rPr>
            </w:pPr>
          </w:p>
          <w:p w:rsidR="002331E6" w:rsidRPr="008C7604" w:rsidRDefault="002331E6" w:rsidP="00966D5E">
            <w:pPr>
              <w:spacing w:line="200" w:lineRule="exact"/>
              <w:rPr>
                <w:sz w:val="20"/>
                <w:szCs w:val="20"/>
              </w:rPr>
            </w:pPr>
          </w:p>
          <w:p w:rsidR="002331E6" w:rsidRPr="008C7604" w:rsidRDefault="004F170D" w:rsidP="00966D5E">
            <w:pPr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ENI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O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R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 xml:space="preserve"> ACADE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Y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4F170D" w:rsidP="00966D5E">
            <w:pPr>
              <w:spacing w:before="56" w:line="259" w:lineRule="auto"/>
              <w:ind w:left="406" w:right="35" w:hanging="2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LA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FULL 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AL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4F170D" w:rsidP="00966D5E">
            <w:pPr>
              <w:spacing w:before="56" w:line="259" w:lineRule="auto"/>
              <w:ind w:left="226" w:right="140" w:hanging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TER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M OF 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ACCRED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4F170D" w:rsidP="00966D5E">
            <w:pPr>
              <w:spacing w:before="56" w:line="259" w:lineRule="auto"/>
              <w:ind w:left="225" w:right="72" w:hanging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PROGRE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S REPORT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4F170D" w:rsidP="00966D5E">
            <w:pPr>
              <w:spacing w:before="56" w:line="259" w:lineRule="auto"/>
              <w:ind w:left="169" w:right="39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INTERIM RE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IEW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4F170D" w:rsidP="00966D5E">
            <w:pPr>
              <w:spacing w:before="56" w:line="259" w:lineRule="auto"/>
              <w:ind w:left="248" w:right="22" w:hanging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D‐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TERM RE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4F170D" w:rsidP="00966D5E">
            <w:pPr>
              <w:spacing w:before="56" w:line="259" w:lineRule="auto"/>
              <w:ind w:left="82" w:right="59" w:firstLin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NEX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FULL 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ALUATION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8C7604" w:rsidRDefault="004F170D" w:rsidP="00966D5E">
            <w:pPr>
              <w:spacing w:before="56" w:line="259" w:lineRule="auto"/>
              <w:ind w:left="228" w:right="67" w:hanging="108"/>
              <w:rPr>
                <w:rFonts w:ascii="Calibri" w:eastAsia="Calibri" w:hAnsi="Calibri" w:cs="Calibri"/>
                <w:sz w:val="20"/>
                <w:szCs w:val="20"/>
              </w:rPr>
            </w:pPr>
            <w:r w:rsidRPr="008C7604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REGIONAL ACCRED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line="267" w:lineRule="exact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Greater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line="267" w:lineRule="exact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2016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line="267" w:lineRule="exact"/>
              <w:ind w:left="96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6IR-2/4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line="267" w:lineRule="exact"/>
              <w:ind w:left="28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A6A53" w:rsidP="00966D5E">
            <w:pPr>
              <w:spacing w:line="267" w:lineRule="exact"/>
              <w:ind w:right="-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    </w:t>
            </w:r>
            <w:r w:rsidR="00BC031B">
              <w:rPr>
                <w:rFonts w:ascii="Calibri" w:eastAsia="Calibri" w:hAnsi="Calibri" w:cs="Calibri"/>
                <w:spacing w:val="1"/>
                <w:position w:val="1"/>
              </w:rPr>
              <w:t>2018+20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B7F75" w:rsidP="00966D5E">
            <w:pPr>
              <w:spacing w:line="267" w:lineRule="exact"/>
              <w:ind w:left="-108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80872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080EED">
              <w:t xml:space="preserve"> </w:t>
            </w:r>
            <w:r w:rsidR="00BC031B"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line="267" w:lineRule="exact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Greater </w:t>
            </w:r>
            <w:r>
              <w:rPr>
                <w:rFonts w:ascii="Calibri" w:eastAsia="Calibri" w:hAnsi="Calibri" w:cs="Calibri"/>
                <w:spacing w:val="1"/>
              </w:rPr>
              <w:t>Boston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42" w:right="36" w:firstLine="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Greater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ami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8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Greater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Yo</w:t>
            </w:r>
            <w:r>
              <w:rPr>
                <w:rFonts w:ascii="Calibri" w:eastAsia="Calibri" w:hAnsi="Calibri" w:cs="Calibri"/>
              </w:rPr>
              <w:t>rk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8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AF5822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Griggs International 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9"/>
              <w:ind w:left="368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6IR-3 (5)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9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9"/>
              <w:ind w:left="398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MSA</w:t>
            </w:r>
            <w:r>
              <w:rPr>
                <w:rFonts w:ascii="Calibri" w:eastAsia="Calibri" w:hAnsi="Calibri" w:cs="Calibri"/>
                <w:spacing w:val="1"/>
              </w:rPr>
              <w:br/>
              <w:t>MSA</w:t>
            </w:r>
          </w:p>
        </w:tc>
      </w:tr>
      <w:tr w:rsidR="00582FE5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Hawaiian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8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80A2F" w:rsidP="00966D5E">
            <w:pPr>
              <w:spacing w:before="6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</w:t>
            </w:r>
            <w:r w:rsidR="004F170D"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9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1"/>
              </w:rPr>
              <w:t>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34DA" w:rsidP="00966D5E">
            <w:pPr>
              <w:spacing w:before="9"/>
              <w:ind w:left="14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Highland Vi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252" w:right="-20" w:hanging="2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</w:t>
            </w:r>
            <w:r w:rsidR="004F170D">
              <w:rPr>
                <w:rFonts w:ascii="Calibri" w:eastAsia="Calibri" w:hAnsi="Calibri" w:cs="Calibri"/>
                <w:spacing w:val="1"/>
              </w:rPr>
              <w:t>6</w:t>
            </w:r>
            <w:r w:rsidR="004F170D">
              <w:rPr>
                <w:rFonts w:ascii="Calibri" w:eastAsia="Calibri" w:hAnsi="Calibri" w:cs="Calibri"/>
              </w:rPr>
              <w:t>IR‐2/4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-108" w:right="-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E534DA">
              <w:rPr>
                <w:rFonts w:ascii="Calibri" w:eastAsia="Calibri" w:hAnsi="Calibri" w:cs="Calibri"/>
                <w:spacing w:val="1"/>
              </w:rPr>
              <w:t xml:space="preserve">    </w:t>
            </w: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  <w:r>
              <w:rPr>
                <w:rFonts w:ascii="Calibri" w:eastAsia="Calibri" w:hAnsi="Calibri" w:cs="Calibri"/>
                <w:spacing w:val="1"/>
              </w:rPr>
              <w:t>+18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9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1"/>
              </w:rPr>
              <w:t>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34DA" w:rsidP="00966D5E">
            <w:pPr>
              <w:spacing w:before="9"/>
              <w:ind w:left="14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ook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69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</w:t>
            </w:r>
            <w:r>
              <w:rPr>
                <w:rFonts w:ascii="Calibri" w:eastAsia="Calibri" w:hAnsi="Calibri" w:cs="Calibri"/>
                <w:spacing w:val="1"/>
              </w:rPr>
              <w:t>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4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34DA" w:rsidP="00966D5E">
            <w:pPr>
              <w:spacing w:before="6"/>
              <w:ind w:left="147" w:right="-28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  <w:r w:rsidR="004F170D">
              <w:rPr>
                <w:rFonts w:ascii="Calibri" w:eastAsia="Calibri" w:hAnsi="Calibri" w:cs="Calibri"/>
                <w:spacing w:val="1"/>
              </w:rPr>
              <w:t>+16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852F90" w:rsidP="00966D5E">
            <w:pPr>
              <w:spacing w:before="9"/>
              <w:ind w:left="162"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4F170D">
              <w:rPr>
                <w:rFonts w:ascii="Calibri" w:eastAsia="Calibri" w:hAnsi="Calibri" w:cs="Calibri"/>
                <w:spacing w:val="1"/>
              </w:rPr>
              <w:t>6</w:t>
            </w:r>
            <w:r w:rsidR="004F170D">
              <w:rPr>
                <w:rFonts w:ascii="Calibri" w:eastAsia="Calibri" w:hAnsi="Calibri" w:cs="Calibri"/>
              </w:rPr>
              <w:t>I</w:t>
            </w:r>
            <w:r w:rsidR="004F170D">
              <w:rPr>
                <w:rFonts w:ascii="Calibri" w:eastAsia="Calibri" w:hAnsi="Calibri" w:cs="Calibri"/>
                <w:spacing w:val="1"/>
              </w:rPr>
              <w:t>R</w:t>
            </w:r>
            <w:r w:rsidR="004F170D">
              <w:rPr>
                <w:rFonts w:ascii="Calibri" w:eastAsia="Calibri" w:hAnsi="Calibri" w:cs="Calibri"/>
              </w:rPr>
              <w:t>‐2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82FE5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sway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852F90" w:rsidP="00966D5E">
            <w:pPr>
              <w:spacing w:before="6"/>
              <w:ind w:left="72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</w:t>
            </w:r>
            <w:r w:rsidR="004F170D">
              <w:rPr>
                <w:rFonts w:ascii="Calibri" w:eastAsia="Calibri" w:hAnsi="Calibri" w:cs="Calibri"/>
                <w:spacing w:val="1"/>
              </w:rPr>
              <w:t>6</w:t>
            </w:r>
            <w:r w:rsidR="004F170D">
              <w:rPr>
                <w:rFonts w:ascii="Calibri" w:eastAsia="Calibri" w:hAnsi="Calibri" w:cs="Calibri"/>
              </w:rPr>
              <w:t>IR‐2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 w:hanging="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AF5822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6"/>
              <w:ind w:left="29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Lake Nelson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BC5E7B" w:rsidP="00966D5E">
            <w:pPr>
              <w:spacing w:before="6"/>
              <w:ind w:left="7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3New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BC5E7B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6"/>
              <w:ind w:left="316" w:right="-20" w:hanging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BC5E7B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2020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822" w:rsidRDefault="00AF5822" w:rsidP="00966D5E"/>
        </w:tc>
      </w:tr>
      <w:tr w:rsidR="00582FE5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rra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8"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sto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852F90" w:rsidP="00966D5E">
            <w:pPr>
              <w:spacing w:before="6"/>
              <w:ind w:left="25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6</w:t>
            </w:r>
            <w:r w:rsidR="004F170D"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 w:hanging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E720F" w:rsidP="00966D5E">
            <w:pPr>
              <w:spacing w:before="9"/>
              <w:ind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6IR-2/4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4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  <w:r w:rsidR="000E720F">
              <w:rPr>
                <w:rFonts w:ascii="Calibri" w:eastAsia="Calibri" w:hAnsi="Calibri" w:cs="Calibri"/>
                <w:spacing w:val="1"/>
              </w:rPr>
              <w:t xml:space="preserve">       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E720F" w:rsidP="00966D5E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</w:t>
            </w:r>
            <w:r w:rsidR="00E534DA">
              <w:t xml:space="preserve">   </w:t>
            </w:r>
            <w:r>
              <w:t>2016</w:t>
            </w:r>
            <w:r w:rsidR="00E54279">
              <w:t>~</w:t>
            </w:r>
            <w:r>
              <w:t>+18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9"/>
              <w:ind w:left="32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160C08" w:rsidP="00966D5E">
            <w:pPr>
              <w:spacing w:before="9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7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 w:rsidR="006332C7">
              <w:rPr>
                <w:rFonts w:ascii="Calibri" w:eastAsia="Calibri" w:hAnsi="Calibri" w:cs="Calibri"/>
              </w:rPr>
              <w:t>CL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spacing w:before="6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26F50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26F50" w:rsidP="00966D5E">
            <w:pPr>
              <w:spacing w:before="9"/>
              <w:ind w:left="368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 yr prob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26F50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9"/>
              <w:ind w:left="34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son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8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34DA" w:rsidP="00966D5E">
            <w:pPr>
              <w:spacing w:before="6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</w:t>
            </w:r>
            <w:r w:rsidR="004F170D"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CS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304389" w:rsidP="00966D5E">
            <w:pPr>
              <w:spacing w:before="6"/>
              <w:ind w:left="29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Mamawi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304389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304389" w:rsidP="00966D5E">
            <w:pPr>
              <w:spacing w:before="6"/>
              <w:ind w:left="368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3New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BC031B" w:rsidP="00966D5E">
            <w:pPr>
              <w:spacing w:before="6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304389" w:rsidP="00966D5E">
            <w:pPr>
              <w:spacing w:before="6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304389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304389" w:rsidP="00966D5E">
            <w:pPr>
              <w:spacing w:before="6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4389" w:rsidRDefault="00304389" w:rsidP="00966D5E">
            <w:pPr>
              <w:spacing w:before="6"/>
              <w:ind w:left="382"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ewood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8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5" w:right="3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CA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Mes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8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7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 w:rsidR="00BC031B">
              <w:rPr>
                <w:rFonts w:ascii="Calibri" w:eastAsia="Calibri" w:hAnsi="Calibri" w:cs="Calibri"/>
              </w:rPr>
              <w:t>-2/4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2018+20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162" w:right="162" w:firstLine="2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BC031B">
              <w:rPr>
                <w:rFonts w:ascii="Calibri" w:eastAsia="Calibri" w:hAnsi="Calibri" w:cs="Calibri"/>
                <w:spacing w:val="1"/>
              </w:rPr>
              <w:t>6IR-3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BC031B" w:rsidP="00966D5E">
            <w:pPr>
              <w:spacing w:before="6"/>
              <w:ind w:left="3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Annual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13B56" w:rsidP="00966D5E">
            <w:pPr>
              <w:ind w:hanging="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8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6" w:right="-20" w:hanging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5" w:right="3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CA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ilo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7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 w:hanging="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tere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Bay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9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6" w:right="-20" w:hanging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Ellis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2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7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 w:hanging="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ah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9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1"/>
              </w:rPr>
              <w:t>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4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34DA" w:rsidP="00966D5E">
            <w:pPr>
              <w:spacing w:before="9"/>
              <w:ind w:left="147" w:right="-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  <w:r w:rsidR="004F170D">
              <w:rPr>
                <w:rFonts w:ascii="Calibri" w:eastAsia="Calibri" w:hAnsi="Calibri" w:cs="Calibri"/>
                <w:spacing w:val="1"/>
              </w:rPr>
              <w:t>+16</w:t>
            </w:r>
            <w:r w:rsidR="0039107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untain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8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6" w:right="-20" w:hanging="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Napa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st</w:t>
            </w:r>
            <w:r>
              <w:rPr>
                <w:rFonts w:ascii="Calibri" w:eastAsia="Calibri" w:hAnsi="Calibri" w:cs="Calibri"/>
              </w:rPr>
              <w:t>ian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spacing w:before="6"/>
              <w:ind w:left="25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2RV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spacing w:before="6"/>
              <w:ind w:left="323" w:right="-468" w:hanging="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342BBA">
              <w:rPr>
                <w:rFonts w:ascii="Calibri" w:eastAsia="Calibri" w:hAnsi="Calibri" w:cs="Calibri"/>
                <w:spacing w:val="1"/>
              </w:rPr>
              <w:t>~+18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6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  <w:r>
              <w:rPr>
                <w:rFonts w:ascii="Calibri" w:eastAsia="Calibri" w:hAnsi="Calibri" w:cs="Calibri"/>
                <w:spacing w:val="-1"/>
              </w:rPr>
              <w:t>bur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</w:rPr>
              <w:t>rk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spacing w:before="9"/>
              <w:ind w:left="313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6IR-3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ind w:hanging="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2017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9"/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allas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4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 w:hanging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easte</w:t>
            </w:r>
            <w:r>
              <w:rPr>
                <w:rFonts w:ascii="Calibri" w:eastAsia="Calibri" w:hAnsi="Calibri" w:cs="Calibri"/>
              </w:rPr>
              <w:t>rn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70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1"/>
              </w:rPr>
              <w:t>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4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34DA" w:rsidP="00966D5E">
            <w:pPr>
              <w:spacing w:before="9"/>
              <w:ind w:left="147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2015</w:t>
            </w:r>
            <w:r w:rsidR="00E74B1F">
              <w:rPr>
                <w:rFonts w:ascii="Calibri" w:eastAsia="Calibri" w:hAnsi="Calibri" w:cs="Calibri"/>
                <w:spacing w:val="1"/>
              </w:rPr>
              <w:t>~</w:t>
            </w:r>
            <w:r w:rsidR="004F170D">
              <w:rPr>
                <w:rFonts w:ascii="Calibri" w:eastAsia="Calibri" w:hAnsi="Calibri" w:cs="Calibri"/>
                <w:spacing w:val="1"/>
              </w:rPr>
              <w:t>+1</w:t>
            </w:r>
            <w:r w:rsidR="00391073">
              <w:rPr>
                <w:rFonts w:ascii="Calibri" w:eastAsia="Calibri" w:hAnsi="Calibri" w:cs="Calibri"/>
                <w:spacing w:val="1"/>
              </w:rPr>
              <w:t>7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kwood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8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6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CS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Okanagan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9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</w:t>
            </w:r>
            <w:r>
              <w:rPr>
                <w:rFonts w:ascii="Calibri" w:eastAsia="Calibri" w:hAnsi="Calibri" w:cs="Calibri"/>
                <w:spacing w:val="1"/>
              </w:rPr>
              <w:t>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4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34DA" w:rsidP="00966D5E">
            <w:pPr>
              <w:spacing w:before="9"/>
              <w:ind w:left="147" w:right="-64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  <w:r w:rsidR="004F170D">
              <w:rPr>
                <w:rFonts w:ascii="Calibri" w:eastAsia="Calibri" w:hAnsi="Calibri" w:cs="Calibri"/>
                <w:spacing w:val="1"/>
              </w:rPr>
              <w:t>+16</w:t>
            </w:r>
            <w:r w:rsidR="00391073">
              <w:rPr>
                <w:rFonts w:ascii="Calibri" w:eastAsia="Calibri" w:hAnsi="Calibri" w:cs="Calibri"/>
                <w:spacing w:val="1"/>
              </w:rPr>
              <w:t>~~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ewood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7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 w:hanging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Orcas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st</w:t>
            </w:r>
            <w:r>
              <w:rPr>
                <w:rFonts w:ascii="Calibri" w:eastAsia="Calibri" w:hAnsi="Calibri" w:cs="Calibri"/>
              </w:rPr>
              <w:t>ian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404" w:right="2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4F170D">
              <w:rPr>
                <w:rFonts w:ascii="Calibri" w:eastAsia="Calibri" w:hAnsi="Calibri" w:cs="Calibri"/>
                <w:spacing w:val="1"/>
              </w:rPr>
              <w:t>6CL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80A2F" w:rsidP="00966D5E">
            <w:pPr>
              <w:spacing w:before="9"/>
              <w:ind w:left="13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4F170D">
              <w:rPr>
                <w:rFonts w:ascii="Calibri" w:eastAsia="Calibri" w:hAnsi="Calibri" w:cs="Calibri"/>
              </w:rPr>
              <w:t>A</w:t>
            </w:r>
            <w:r w:rsidR="004F170D">
              <w:rPr>
                <w:rFonts w:ascii="Calibri" w:eastAsia="Calibri" w:hAnsi="Calibri" w:cs="Calibri"/>
                <w:spacing w:val="-1"/>
              </w:rPr>
              <w:t>nnu</w:t>
            </w:r>
            <w:r w:rsidR="004F170D">
              <w:rPr>
                <w:rFonts w:ascii="Calibri" w:eastAsia="Calibri" w:hAnsi="Calibri" w:cs="Calibri"/>
              </w:rPr>
              <w:t>al</w:t>
            </w:r>
            <w:r w:rsidR="004F170D">
              <w:rPr>
                <w:rFonts w:ascii="Calibri" w:eastAsia="Calibri" w:hAnsi="Calibri" w:cs="Calibri"/>
                <w:spacing w:val="1"/>
              </w:rPr>
              <w:t>/15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rk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8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 w:hanging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080A2F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ific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Un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ep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9"/>
              <w:ind w:left="386" w:right="2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4F170D"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280872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80872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391073" w:rsidP="00966D5E">
            <w:pPr>
              <w:spacing w:before="6"/>
              <w:ind w:left="386" w:righ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4F170D"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85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7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4279" w:rsidP="00966D5E">
            <w:pPr>
              <w:ind w:firstLine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582FE5" w:rsidTr="00553A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8" w:right="-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85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6" w:right="-20" w:hanging="6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582FE5" w:rsidTr="00553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st</w:t>
            </w:r>
            <w:r>
              <w:rPr>
                <w:rFonts w:ascii="Calibri" w:eastAsia="Calibri" w:hAnsi="Calibri" w:cs="Calibri"/>
              </w:rPr>
              <w:t>ian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611B9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2015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9E2295" w:rsidP="00966D5E">
            <w:pPr>
              <w:spacing w:before="6"/>
              <w:ind w:left="34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6IR-2/4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9E2295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Annual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E2185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2017+19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E2185" w:rsidP="00966D5E">
            <w:pPr>
              <w:spacing w:before="6"/>
              <w:ind w:left="47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</w:tbl>
    <w:p w:rsidR="002331E6" w:rsidRDefault="002331E6" w:rsidP="00966D5E">
      <w:pPr>
        <w:spacing w:after="0"/>
        <w:sectPr w:rsidR="002331E6" w:rsidSect="00966D5E">
          <w:pgSz w:w="12240" w:h="15840"/>
          <w:pgMar w:top="1000" w:right="620" w:bottom="280" w:left="720" w:header="787" w:footer="0" w:gutter="0"/>
          <w:cols w:space="720"/>
        </w:sect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after="0" w:line="200" w:lineRule="exact"/>
        <w:rPr>
          <w:sz w:val="20"/>
          <w:szCs w:val="20"/>
        </w:rPr>
      </w:pPr>
    </w:p>
    <w:p w:rsidR="002331E6" w:rsidRDefault="002331E6" w:rsidP="00966D5E">
      <w:pPr>
        <w:spacing w:before="5" w:after="0" w:line="280" w:lineRule="exact"/>
        <w:rPr>
          <w:sz w:val="28"/>
          <w:szCs w:val="28"/>
        </w:rPr>
      </w:pPr>
    </w:p>
    <w:tbl>
      <w:tblPr>
        <w:tblStyle w:val="LightGrid-Accent1"/>
        <w:tblW w:w="116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2160"/>
        <w:gridCol w:w="1440"/>
        <w:gridCol w:w="1350"/>
        <w:gridCol w:w="1350"/>
        <w:gridCol w:w="1170"/>
        <w:gridCol w:w="1350"/>
        <w:gridCol w:w="1530"/>
        <w:gridCol w:w="1260"/>
      </w:tblGrid>
      <w:tr w:rsidR="00230541" w:rsidTr="005B0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2331E6" w:rsidP="00966D5E">
            <w:pPr>
              <w:spacing w:before="9" w:line="140" w:lineRule="exact"/>
              <w:rPr>
                <w:sz w:val="20"/>
                <w:szCs w:val="20"/>
              </w:rPr>
            </w:pPr>
          </w:p>
          <w:p w:rsidR="002331E6" w:rsidRPr="00230541" w:rsidRDefault="002331E6" w:rsidP="00966D5E">
            <w:pPr>
              <w:spacing w:line="200" w:lineRule="exact"/>
              <w:rPr>
                <w:sz w:val="20"/>
                <w:szCs w:val="20"/>
              </w:rPr>
            </w:pPr>
          </w:p>
          <w:p w:rsidR="002331E6" w:rsidRPr="00230541" w:rsidRDefault="004F170D" w:rsidP="00966D5E">
            <w:pPr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ENI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O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R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 xml:space="preserve"> ACADE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4F170D" w:rsidP="00966D5E">
            <w:pPr>
              <w:spacing w:before="56" w:line="259" w:lineRule="auto"/>
              <w:ind w:left="406" w:right="77" w:hanging="2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LA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FULL 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4F170D" w:rsidP="00966D5E">
            <w:pPr>
              <w:spacing w:before="56" w:line="259" w:lineRule="auto"/>
              <w:ind w:left="185" w:right="92" w:hanging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TER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M OF 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ACCRED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4F170D" w:rsidP="00966D5E">
            <w:pPr>
              <w:spacing w:before="56" w:line="259" w:lineRule="auto"/>
              <w:ind w:left="272" w:right="72" w:hanging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PROGRE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S REPORT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4F170D" w:rsidP="00966D5E">
            <w:pPr>
              <w:spacing w:before="56" w:line="259" w:lineRule="auto"/>
              <w:ind w:left="169" w:right="39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INTERIM RE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IEW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4F170D" w:rsidP="00966D5E">
            <w:pPr>
              <w:spacing w:before="56" w:line="259" w:lineRule="auto"/>
              <w:ind w:left="248" w:right="29" w:hanging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D‐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TERM RE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4F170D" w:rsidP="00966D5E">
            <w:pPr>
              <w:spacing w:before="56" w:line="259" w:lineRule="auto"/>
              <w:ind w:left="75" w:right="59" w:firstLin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NEX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>T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z w:val="20"/>
                <w:szCs w:val="20"/>
              </w:rPr>
              <w:t xml:space="preserve">FULL 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ALUATION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Pr="00230541" w:rsidRDefault="004F170D" w:rsidP="00966D5E">
            <w:pPr>
              <w:spacing w:before="56" w:line="259" w:lineRule="auto"/>
              <w:ind w:left="228" w:right="67" w:hanging="108"/>
              <w:rPr>
                <w:rFonts w:ascii="Calibri" w:eastAsia="Calibri" w:hAnsi="Calibri" w:cs="Calibri"/>
                <w:sz w:val="20"/>
                <w:szCs w:val="20"/>
              </w:rPr>
            </w:pPr>
            <w:r w:rsidRPr="00230541">
              <w:rPr>
                <w:rFonts w:ascii="Calibri" w:eastAsia="Calibri" w:hAnsi="Calibri" w:cs="Calibri"/>
                <w:b w:val="0"/>
                <w:bCs w:val="0"/>
                <w:color w:val="002060"/>
                <w:spacing w:val="1"/>
                <w:sz w:val="20"/>
                <w:szCs w:val="20"/>
              </w:rPr>
              <w:t>REGIONAL ACCRED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Pete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‐Warren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1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</w:t>
            </w:r>
            <w:r w:rsidR="00280872">
              <w:rPr>
                <w:rFonts w:ascii="Calibri" w:eastAsia="Calibri" w:hAnsi="Calibri" w:cs="Calibri"/>
                <w:spacing w:val="1"/>
              </w:rPr>
              <w:t>2/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80A2F" w:rsidP="00966D5E">
            <w:pPr>
              <w:spacing w:before="6"/>
              <w:ind w:left="-108" w:right="-378" w:firstLine="26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65423">
              <w:rPr>
                <w:rFonts w:ascii="Calibri" w:eastAsia="Calibri" w:hAnsi="Calibri" w:cs="Calibri"/>
                <w:spacing w:val="1"/>
              </w:rPr>
              <w:t>2018+20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ind w:left="-198" w:right="-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Hills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6332C7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80A2F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F170D">
              <w:rPr>
                <w:rFonts w:ascii="Calibri" w:eastAsia="Calibri" w:hAnsi="Calibri" w:cs="Calibri"/>
                <w:spacing w:val="1"/>
              </w:rPr>
              <w:t>201</w:t>
            </w:r>
            <w:r w:rsidR="006332C7">
              <w:rPr>
                <w:rFonts w:ascii="Calibri" w:eastAsia="Calibri" w:hAnsi="Calibri" w:cs="Calibri"/>
                <w:spacing w:val="1"/>
              </w:rPr>
              <w:t>7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280872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39107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ill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80A2F" w:rsidP="00966D5E">
            <w:pPr>
              <w:spacing w:before="6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65423"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BC5E7B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6"/>
              <w:ind w:left="29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Prairie Adventist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6"/>
              <w:ind w:left="3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6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2020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6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6"/>
              <w:ind w:left="313"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230541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39107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63" w:right="3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6CL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5F1AAC" w:rsidP="00966D5E">
            <w:pPr>
              <w:spacing w:before="6"/>
              <w:ind w:left="17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4F170D">
              <w:rPr>
                <w:rFonts w:ascii="Calibri" w:eastAsia="Calibri" w:hAnsi="Calibri" w:cs="Calibri"/>
              </w:rPr>
              <w:t>A</w:t>
            </w:r>
            <w:r w:rsidR="004F170D">
              <w:rPr>
                <w:rFonts w:ascii="Calibri" w:eastAsia="Calibri" w:hAnsi="Calibri" w:cs="Calibri"/>
                <w:spacing w:val="-1"/>
              </w:rPr>
              <w:t>nnu</w:t>
            </w:r>
            <w:r w:rsidR="004F170D"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wood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2010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Valley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A6A53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A6A53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A6A53" w:rsidP="00966D5E">
            <w:pPr>
              <w:spacing w:before="6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to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806FA1" w:rsidP="00966D5E">
            <w:pPr>
              <w:spacing w:before="9"/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3RV+1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07" w:right="-198" w:hanging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2015</w:t>
            </w:r>
            <w:r w:rsidR="004A6A53">
              <w:rPr>
                <w:rFonts w:ascii="Calibri" w:eastAsia="Calibri" w:hAnsi="Calibri" w:cs="Calibri"/>
                <w:spacing w:val="1"/>
              </w:rPr>
              <w:t>~+16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4279" w:rsidP="00966D5E">
            <w:pPr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go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 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45" w:right="32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4279" w:rsidP="00966D5E">
            <w:pPr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 </w:t>
            </w:r>
            <w:r>
              <w:rPr>
                <w:rFonts w:ascii="Calibri" w:eastAsia="Calibri" w:hAnsi="Calibri" w:cs="Calibri"/>
                <w:spacing w:val="1"/>
              </w:rPr>
              <w:t>Ga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80A2F" w:rsidP="00966D5E">
            <w:pPr>
              <w:spacing w:before="6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</w:t>
            </w:r>
            <w:r w:rsidR="004F170D">
              <w:rPr>
                <w:rFonts w:ascii="Calibri" w:eastAsia="Calibri" w:hAnsi="Calibri" w:cs="Calibri"/>
                <w:spacing w:val="1"/>
              </w:rPr>
              <w:t>2016</w:t>
            </w:r>
            <w:r w:rsidR="0039107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Sandia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1"/>
              </w:rPr>
              <w:t>ew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44" w:right="32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7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  <w:r w:rsidR="00E54279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4279" w:rsidP="00966D5E">
            <w:pPr>
              <w:ind w:firstLine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Lake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B7F75" w:rsidP="00966D5E">
            <w:pPr>
              <w:tabs>
                <w:tab w:val="left" w:pos="1062"/>
              </w:tabs>
              <w:spacing w:before="6"/>
              <w:ind w:left="-18"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</w:t>
            </w:r>
            <w:r w:rsidR="004F170D">
              <w:rPr>
                <w:rFonts w:ascii="Calibri" w:eastAsia="Calibri" w:hAnsi="Calibri" w:cs="Calibri"/>
                <w:spacing w:val="1"/>
              </w:rPr>
              <w:t>3RV</w:t>
            </w:r>
            <w:r>
              <w:rPr>
                <w:rFonts w:ascii="Calibri" w:eastAsia="Calibri" w:hAnsi="Calibri" w:cs="Calibri"/>
                <w:spacing w:val="1"/>
              </w:rPr>
              <w:t>+3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7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2014</w:t>
            </w:r>
            <w:r w:rsidR="00280872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80872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ah Vall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spacing w:before="9"/>
              <w:ind w:left="32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   2017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9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ka</w:t>
            </w:r>
            <w:r>
              <w:rPr>
                <w:rFonts w:ascii="Calibri" w:eastAsia="Calibri" w:hAnsi="Calibri" w:cs="Calibri"/>
              </w:rPr>
              <w:t>git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</w:t>
            </w:r>
            <w:r w:rsidR="006332C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spacing w:before="6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uth</w:t>
            </w:r>
            <w:r>
              <w:rPr>
                <w:rFonts w:ascii="Calibri" w:eastAsia="Calibri" w:hAnsi="Calibri" w:cs="Calibri"/>
                <w:spacing w:val="1"/>
              </w:rPr>
              <w:t xml:space="preserve"> 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aster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64" w:right="3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6CL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A611B9" w:rsidP="00966D5E">
            <w:pPr>
              <w:spacing w:before="9"/>
              <w:ind w:left="35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3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D65423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5B063E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South Brooklyn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D65423" w:rsidP="00966D5E">
            <w:pPr>
              <w:spacing w:before="9"/>
              <w:ind w:left="42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5B063E" w:rsidP="00966D5E">
            <w:pPr>
              <w:spacing w:before="9"/>
              <w:ind w:left="72"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3New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5B063E" w:rsidP="00966D5E">
            <w:pPr>
              <w:spacing w:before="9"/>
              <w:ind w:left="35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D65423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D65423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342BBA" w:rsidP="00966D5E">
            <w:pPr>
              <w:spacing w:before="9"/>
              <w:ind w:left="463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5423" w:rsidRDefault="00D65423" w:rsidP="00966D5E"/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uth</w:t>
            </w:r>
            <w:r>
              <w:rPr>
                <w:rFonts w:ascii="Calibri" w:eastAsia="Calibri" w:hAnsi="Calibri" w:cs="Calibri"/>
                <w:spacing w:val="1"/>
              </w:rPr>
              <w:t xml:space="preserve"> Texas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20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6332C7" w:rsidP="00966D5E">
            <w:pPr>
              <w:spacing w:before="6"/>
              <w:ind w:left="15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6IR-2/4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4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80872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2016</w:t>
            </w:r>
            <w:r w:rsidR="00391073">
              <w:t>~</w:t>
            </w:r>
            <w:r>
              <w:t>+18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6"/>
              <w:ind w:left="10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280872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Spencer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ille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2011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2013~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Vall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17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6332C7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Sunnydale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7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080A2F" w:rsidP="00966D5E">
            <w:pPr>
              <w:spacing w:before="9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</w:t>
            </w:r>
            <w:r w:rsidR="004F170D">
              <w:rPr>
                <w:rFonts w:ascii="Calibri" w:eastAsia="Calibri" w:hAnsi="Calibri" w:cs="Calibri"/>
                <w:spacing w:val="1"/>
              </w:rPr>
              <w:t>2016</w:t>
            </w:r>
            <w:r w:rsidR="00391073">
              <w:rPr>
                <w:rFonts w:ascii="Calibri" w:eastAsia="Calibri" w:hAnsi="Calibri" w:cs="Calibri"/>
                <w:spacing w:val="1"/>
              </w:rPr>
              <w:t>~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Takoma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/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Thunderbird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42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46" w:right="3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8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  <w:r w:rsidR="00E54279">
              <w:rPr>
                <w:rFonts w:ascii="Calibri" w:eastAsia="Calibri" w:hAnsi="Calibri" w:cs="Calibri"/>
              </w:rPr>
              <w:t>~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E54279" w:rsidP="00966D5E">
            <w:pPr>
              <w:ind w:firstLine="4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WASC</w:t>
            </w:r>
          </w:p>
        </w:tc>
      </w:tr>
      <w:tr w:rsidR="00230541" w:rsidTr="005B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280872"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80872" w:rsidP="00966D5E">
            <w:pPr>
              <w:spacing w:before="6"/>
              <w:ind w:left="27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6IR-3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80872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2017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spacing w:before="6"/>
              <w:ind w:left="323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 w:rsidR="00280872"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9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230541" w:rsidTr="005B0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Co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ia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230541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Walla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Vall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18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26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261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9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9"/>
              <w:ind w:left="3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AC</w:t>
            </w:r>
          </w:p>
        </w:tc>
      </w:tr>
      <w:tr w:rsidR="00BC5E7B" w:rsidTr="00966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9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West Coast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9"/>
              <w:ind w:left="41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2017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9"/>
              <w:ind w:left="326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3RV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9"/>
              <w:ind w:left="33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9"/>
              <w:ind w:left="26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2020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9"/>
              <w:ind w:left="46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5E7B" w:rsidRDefault="00BC5E7B" w:rsidP="00966D5E">
            <w:pPr>
              <w:spacing w:before="9"/>
              <w:ind w:left="314" w:right="-20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230541" w:rsidTr="00966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419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</w:t>
            </w:r>
            <w:r w:rsidR="00D65423">
              <w:rPr>
                <w:rFonts w:ascii="Calibri" w:eastAsia="Calibri" w:hAnsi="Calibri" w:cs="Calibri"/>
                <w:spacing w:val="1"/>
              </w:rPr>
              <w:t>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27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IR‐2</w:t>
            </w:r>
            <w:r w:rsidR="00D65423">
              <w:rPr>
                <w:rFonts w:ascii="Calibri" w:eastAsia="Calibri" w:hAnsi="Calibri" w:cs="Calibri"/>
              </w:rPr>
              <w:t>/4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4F170D" w:rsidP="00966D5E">
            <w:pPr>
              <w:spacing w:before="6"/>
              <w:ind w:left="33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  <w:spacing w:val="1"/>
              </w:rPr>
              <w:t>al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261" w:right="-19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2018+20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2331E6" w:rsidP="0096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D65423" w:rsidP="00966D5E">
            <w:pPr>
              <w:spacing w:before="6"/>
              <w:ind w:left="462"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31E6" w:rsidRDefault="00731FA4" w:rsidP="00966D5E">
            <w:pPr>
              <w:spacing w:before="6"/>
              <w:ind w:left="62" w:right="1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</w:t>
            </w:r>
            <w:r w:rsidR="004F170D">
              <w:rPr>
                <w:rFonts w:ascii="Calibri" w:eastAsia="Calibri" w:hAnsi="Calibri" w:cs="Calibri"/>
                <w:spacing w:val="-1"/>
              </w:rPr>
              <w:t>N</w:t>
            </w:r>
            <w:r w:rsidR="004F170D">
              <w:rPr>
                <w:rFonts w:ascii="Calibri" w:eastAsia="Calibri" w:hAnsi="Calibri" w:cs="Calibri"/>
              </w:rPr>
              <w:t>CA</w:t>
            </w:r>
          </w:p>
        </w:tc>
      </w:tr>
    </w:tbl>
    <w:p w:rsidR="002331E6" w:rsidRDefault="002331E6" w:rsidP="00966D5E">
      <w:pPr>
        <w:spacing w:before="10" w:after="0" w:line="190" w:lineRule="exact"/>
        <w:rPr>
          <w:sz w:val="19"/>
          <w:szCs w:val="19"/>
        </w:rPr>
      </w:pPr>
    </w:p>
    <w:p w:rsidR="00F71D0F" w:rsidRDefault="00F71D0F" w:rsidP="00966D5E">
      <w:pPr>
        <w:spacing w:after="0" w:line="240" w:lineRule="auto"/>
        <w:ind w:left="2904" w:right="-82"/>
        <w:rPr>
          <w:rFonts w:ascii="Calibri" w:eastAsia="Calibri" w:hAnsi="Calibri" w:cs="Calibri"/>
          <w:b/>
          <w:bCs/>
          <w:sz w:val="28"/>
          <w:szCs w:val="28"/>
        </w:rPr>
      </w:pPr>
    </w:p>
    <w:p w:rsidR="00F71D0F" w:rsidRDefault="00F71D0F" w:rsidP="00966D5E">
      <w:pPr>
        <w:spacing w:after="0" w:line="240" w:lineRule="auto"/>
        <w:ind w:left="2904" w:right="-82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SENIOR ACADEMY EVALUATION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FORECAST</w:t>
      </w:r>
    </w:p>
    <w:p w:rsidR="00F71D0F" w:rsidRDefault="00F71D0F" w:rsidP="00966D5E">
      <w:pPr>
        <w:spacing w:after="0" w:line="240" w:lineRule="auto"/>
        <w:ind w:left="2904" w:right="-82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Guam Micronesia Mission and others</w:t>
      </w:r>
    </w:p>
    <w:p w:rsidR="00F71D0F" w:rsidRDefault="00F71D0F" w:rsidP="00966D5E">
      <w:pPr>
        <w:tabs>
          <w:tab w:val="left" w:pos="5880"/>
        </w:tabs>
        <w:spacing w:before="22" w:after="0" w:line="240" w:lineRule="auto"/>
        <w:ind w:left="142" w:right="-20"/>
        <w:rPr>
          <w:rFonts w:ascii="Calibri" w:eastAsia="Calibri" w:hAnsi="Calibri" w:cs="Calibri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350"/>
        <w:gridCol w:w="1235"/>
        <w:gridCol w:w="1386"/>
        <w:gridCol w:w="1377"/>
        <w:gridCol w:w="1384"/>
        <w:gridCol w:w="1451"/>
        <w:gridCol w:w="1385"/>
      </w:tblGrid>
      <w:tr w:rsidR="00DB6D0A" w:rsidTr="00D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B6D0A" w:rsidRPr="00F71D0F" w:rsidRDefault="00DB6D0A" w:rsidP="001A11D2">
            <w:pPr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ENI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O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R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 xml:space="preserve"> ACADE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Y</w:t>
            </w:r>
          </w:p>
        </w:tc>
        <w:tc>
          <w:tcPr>
            <w:tcW w:w="1350" w:type="dxa"/>
          </w:tcPr>
          <w:p w:rsidR="00DB6D0A" w:rsidRPr="00F71D0F" w:rsidRDefault="00DB6D0A" w:rsidP="001A11D2">
            <w:pPr>
              <w:spacing w:before="56" w:line="259" w:lineRule="auto"/>
              <w:ind w:left="406" w:right="77" w:hanging="2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LA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T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 xml:space="preserve">FULL 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AL</w:t>
            </w:r>
          </w:p>
        </w:tc>
        <w:tc>
          <w:tcPr>
            <w:tcW w:w="1235" w:type="dxa"/>
          </w:tcPr>
          <w:p w:rsidR="00DB6D0A" w:rsidRPr="00F71D0F" w:rsidRDefault="00DB6D0A" w:rsidP="001A11D2">
            <w:pPr>
              <w:spacing w:before="56" w:line="259" w:lineRule="auto"/>
              <w:ind w:left="185" w:right="92" w:hanging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TER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 xml:space="preserve">M OF 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ACCRED</w:t>
            </w:r>
          </w:p>
        </w:tc>
        <w:tc>
          <w:tcPr>
            <w:tcW w:w="1386" w:type="dxa"/>
          </w:tcPr>
          <w:p w:rsidR="00DB6D0A" w:rsidRPr="00F71D0F" w:rsidRDefault="00DB6D0A" w:rsidP="001A11D2">
            <w:pPr>
              <w:spacing w:before="56" w:line="259" w:lineRule="auto"/>
              <w:ind w:left="272" w:right="72" w:hanging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PROGRE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S REPORT</w:t>
            </w:r>
          </w:p>
        </w:tc>
        <w:tc>
          <w:tcPr>
            <w:tcW w:w="1377" w:type="dxa"/>
          </w:tcPr>
          <w:p w:rsidR="00DB6D0A" w:rsidRPr="00F71D0F" w:rsidRDefault="00DB6D0A" w:rsidP="001A11D2">
            <w:pPr>
              <w:spacing w:before="56" w:line="259" w:lineRule="auto"/>
              <w:ind w:left="169" w:right="39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INTERIM RE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IEW</w:t>
            </w:r>
          </w:p>
        </w:tc>
        <w:tc>
          <w:tcPr>
            <w:tcW w:w="1384" w:type="dxa"/>
          </w:tcPr>
          <w:p w:rsidR="00DB6D0A" w:rsidRPr="00F71D0F" w:rsidRDefault="00DB6D0A" w:rsidP="001A11D2">
            <w:pPr>
              <w:spacing w:before="56" w:line="259" w:lineRule="auto"/>
              <w:ind w:left="248" w:right="29" w:hanging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D‐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TERM RE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S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I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T</w:t>
            </w:r>
          </w:p>
        </w:tc>
        <w:tc>
          <w:tcPr>
            <w:tcW w:w="1451" w:type="dxa"/>
          </w:tcPr>
          <w:p w:rsidR="00DB6D0A" w:rsidRPr="00F71D0F" w:rsidRDefault="00DB6D0A" w:rsidP="001A11D2">
            <w:pPr>
              <w:spacing w:before="56" w:line="259" w:lineRule="auto"/>
              <w:ind w:left="75" w:right="59" w:firstLin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NEX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T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2"/>
                <w:sz w:val="20"/>
                <w:szCs w:val="20"/>
              </w:rPr>
              <w:t xml:space="preserve"> 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 xml:space="preserve">FULL 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E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V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ALUATION</w:t>
            </w:r>
          </w:p>
        </w:tc>
        <w:tc>
          <w:tcPr>
            <w:tcW w:w="1385" w:type="dxa"/>
          </w:tcPr>
          <w:p w:rsidR="00DB6D0A" w:rsidRPr="00F71D0F" w:rsidRDefault="00DB6D0A" w:rsidP="001A11D2">
            <w:pPr>
              <w:spacing w:before="56" w:line="259" w:lineRule="auto"/>
              <w:ind w:left="228" w:right="67"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REGIONAL ACCRED</w:t>
            </w:r>
          </w:p>
        </w:tc>
      </w:tr>
      <w:tr w:rsidR="00DB6D0A" w:rsidTr="00DB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87B90" w:rsidRDefault="00C87B90" w:rsidP="00966D5E">
            <w:r>
              <w:t>Chuuk</w:t>
            </w:r>
          </w:p>
        </w:tc>
        <w:tc>
          <w:tcPr>
            <w:tcW w:w="1350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235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3RV</w:t>
            </w:r>
          </w:p>
        </w:tc>
        <w:tc>
          <w:tcPr>
            <w:tcW w:w="1386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062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451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D0A" w:rsidTr="00DB6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87B90" w:rsidRDefault="008B23C9" w:rsidP="00966D5E">
            <w:r>
              <w:t xml:space="preserve">Delap </w:t>
            </w:r>
          </w:p>
        </w:tc>
        <w:tc>
          <w:tcPr>
            <w:tcW w:w="1350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235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3RV</w:t>
            </w:r>
          </w:p>
        </w:tc>
        <w:tc>
          <w:tcPr>
            <w:tcW w:w="1386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062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451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0A" w:rsidTr="00DB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87B90" w:rsidRDefault="00C87B90" w:rsidP="00966D5E">
            <w:r>
              <w:t>Ebeye</w:t>
            </w:r>
          </w:p>
        </w:tc>
        <w:tc>
          <w:tcPr>
            <w:tcW w:w="1350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235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3RV</w:t>
            </w:r>
          </w:p>
        </w:tc>
        <w:tc>
          <w:tcPr>
            <w:tcW w:w="1386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062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451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C87B90" w:rsidRDefault="00C87B90" w:rsidP="0096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D0A" w:rsidTr="00DB6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87B90" w:rsidRDefault="00C87B90" w:rsidP="00966D5E">
            <w:r>
              <w:t>Guam</w:t>
            </w:r>
          </w:p>
        </w:tc>
        <w:tc>
          <w:tcPr>
            <w:tcW w:w="1350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235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3RV</w:t>
            </w:r>
          </w:p>
        </w:tc>
        <w:tc>
          <w:tcPr>
            <w:tcW w:w="1386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062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451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C87B90" w:rsidRDefault="00C87B90" w:rsidP="0096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WASC</w:t>
            </w:r>
          </w:p>
        </w:tc>
      </w:tr>
      <w:tr w:rsidR="008B23C9" w:rsidTr="00DB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B23C9" w:rsidRPr="00F71D0F" w:rsidRDefault="008B23C9" w:rsidP="008B23C9">
            <w:pPr>
              <w:ind w:left="2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lastRenderedPageBreak/>
              <w:t>S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>ENI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O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R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1"/>
                <w:sz w:val="20"/>
                <w:szCs w:val="20"/>
              </w:rPr>
              <w:t xml:space="preserve"> ACADE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pacing w:val="-1"/>
                <w:sz w:val="20"/>
                <w:szCs w:val="20"/>
              </w:rPr>
              <w:t>M</w:t>
            </w:r>
            <w:r w:rsidRPr="00F71D0F">
              <w:rPr>
                <w:rFonts w:ascii="Calibri" w:eastAsia="Calibri" w:hAnsi="Calibri" w:cs="Calibri"/>
                <w:bCs w:val="0"/>
                <w:color w:val="002060"/>
                <w:sz w:val="20"/>
                <w:szCs w:val="20"/>
              </w:rPr>
              <w:t>Y</w:t>
            </w:r>
          </w:p>
        </w:tc>
        <w:tc>
          <w:tcPr>
            <w:tcW w:w="1350" w:type="dxa"/>
          </w:tcPr>
          <w:p w:rsidR="008B23C9" w:rsidRPr="008B23C9" w:rsidRDefault="008B23C9" w:rsidP="008B23C9">
            <w:pPr>
              <w:spacing w:before="56" w:line="259" w:lineRule="auto"/>
              <w:ind w:left="406" w:right="77" w:hanging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LA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S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T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2"/>
                <w:sz w:val="20"/>
                <w:szCs w:val="20"/>
              </w:rPr>
              <w:t xml:space="preserve"> 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FULL 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E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V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AL</w:t>
            </w:r>
          </w:p>
        </w:tc>
        <w:tc>
          <w:tcPr>
            <w:tcW w:w="1235" w:type="dxa"/>
          </w:tcPr>
          <w:p w:rsidR="008B23C9" w:rsidRPr="008B23C9" w:rsidRDefault="008B23C9" w:rsidP="008B23C9">
            <w:pPr>
              <w:spacing w:before="56" w:line="259" w:lineRule="auto"/>
              <w:ind w:left="185" w:right="92" w:hanging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TER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M OF 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ACCRED</w:t>
            </w:r>
          </w:p>
        </w:tc>
        <w:tc>
          <w:tcPr>
            <w:tcW w:w="1386" w:type="dxa"/>
          </w:tcPr>
          <w:p w:rsidR="008B23C9" w:rsidRPr="008B23C9" w:rsidRDefault="008B23C9" w:rsidP="008B23C9">
            <w:pPr>
              <w:spacing w:before="56" w:line="259" w:lineRule="auto"/>
              <w:ind w:left="272" w:right="72" w:hanging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PROGRE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S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S REPORT</w:t>
            </w:r>
          </w:p>
        </w:tc>
        <w:tc>
          <w:tcPr>
            <w:tcW w:w="1377" w:type="dxa"/>
          </w:tcPr>
          <w:p w:rsidR="008B23C9" w:rsidRPr="008B23C9" w:rsidRDefault="008B23C9" w:rsidP="008B23C9">
            <w:pPr>
              <w:spacing w:before="56" w:line="259" w:lineRule="auto"/>
              <w:ind w:left="169" w:right="39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INTERIM RE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V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IEW</w:t>
            </w:r>
          </w:p>
        </w:tc>
        <w:tc>
          <w:tcPr>
            <w:tcW w:w="1384" w:type="dxa"/>
          </w:tcPr>
          <w:p w:rsidR="008B23C9" w:rsidRPr="008B23C9" w:rsidRDefault="008B23C9" w:rsidP="008B23C9">
            <w:pPr>
              <w:spacing w:before="56" w:line="259" w:lineRule="auto"/>
              <w:ind w:left="248" w:right="29" w:hanging="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M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I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D‐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TERM RE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V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I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S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I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T</w:t>
            </w:r>
          </w:p>
        </w:tc>
        <w:tc>
          <w:tcPr>
            <w:tcW w:w="1451" w:type="dxa"/>
          </w:tcPr>
          <w:p w:rsidR="008B23C9" w:rsidRPr="008B23C9" w:rsidRDefault="008B23C9" w:rsidP="008B23C9">
            <w:pPr>
              <w:spacing w:before="56" w:line="259" w:lineRule="auto"/>
              <w:ind w:left="75" w:right="59" w:firstLin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NEX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>T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2"/>
                <w:sz w:val="20"/>
                <w:szCs w:val="20"/>
              </w:rPr>
              <w:t xml:space="preserve"> </w:t>
            </w:r>
            <w:r w:rsidRPr="008B23C9">
              <w:rPr>
                <w:rFonts w:ascii="Calibri" w:eastAsia="Calibri" w:hAnsi="Calibri" w:cs="Calibri"/>
                <w:b/>
                <w:color w:val="002060"/>
                <w:sz w:val="20"/>
                <w:szCs w:val="20"/>
              </w:rPr>
              <w:t xml:space="preserve">FULL 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E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-1"/>
                <w:sz w:val="20"/>
                <w:szCs w:val="20"/>
              </w:rPr>
              <w:t>V</w:t>
            </w: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ALUATION</w:t>
            </w:r>
          </w:p>
        </w:tc>
        <w:tc>
          <w:tcPr>
            <w:tcW w:w="1385" w:type="dxa"/>
          </w:tcPr>
          <w:p w:rsidR="008B23C9" w:rsidRPr="008B23C9" w:rsidRDefault="008B23C9" w:rsidP="008B23C9">
            <w:pPr>
              <w:spacing w:before="56" w:line="259" w:lineRule="auto"/>
              <w:ind w:left="228" w:right="67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B23C9">
              <w:rPr>
                <w:rFonts w:ascii="Calibri" w:eastAsia="Calibri" w:hAnsi="Calibri" w:cs="Calibri"/>
                <w:b/>
                <w:color w:val="002060"/>
                <w:spacing w:val="1"/>
                <w:sz w:val="20"/>
                <w:szCs w:val="20"/>
              </w:rPr>
              <w:t>REGIONAL ACCRED</w:t>
            </w:r>
          </w:p>
        </w:tc>
      </w:tr>
      <w:tr w:rsidR="008B23C9" w:rsidTr="00DB6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B23C9" w:rsidRDefault="008B23C9" w:rsidP="008B23C9">
            <w:r>
              <w:t>Palau</w:t>
            </w:r>
          </w:p>
        </w:tc>
        <w:tc>
          <w:tcPr>
            <w:tcW w:w="1350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235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3RV</w:t>
            </w:r>
          </w:p>
        </w:tc>
        <w:tc>
          <w:tcPr>
            <w:tcW w:w="1386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062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451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3C9" w:rsidTr="00DB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B23C9" w:rsidRDefault="008B23C9" w:rsidP="008B23C9">
            <w:r>
              <w:t>Pohnpei</w:t>
            </w:r>
          </w:p>
        </w:tc>
        <w:tc>
          <w:tcPr>
            <w:tcW w:w="1350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1235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3RV</w:t>
            </w:r>
          </w:p>
        </w:tc>
        <w:tc>
          <w:tcPr>
            <w:tcW w:w="1386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062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  <w:tc>
          <w:tcPr>
            <w:tcW w:w="1451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23C9" w:rsidTr="00DB6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B23C9" w:rsidRDefault="008B23C9" w:rsidP="008B23C9">
            <w:r>
              <w:t>Yap</w:t>
            </w:r>
          </w:p>
        </w:tc>
        <w:tc>
          <w:tcPr>
            <w:tcW w:w="1350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1235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3RV</w:t>
            </w:r>
          </w:p>
        </w:tc>
        <w:tc>
          <w:tcPr>
            <w:tcW w:w="1386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062"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451" w:type="dxa"/>
          </w:tcPr>
          <w:p w:rsidR="008B23C9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8B23C9" w:rsidRPr="009520EF" w:rsidRDefault="008B23C9" w:rsidP="008B2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23C9" w:rsidTr="00DB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B23C9" w:rsidRDefault="008B23C9" w:rsidP="008B23C9"/>
        </w:tc>
        <w:tc>
          <w:tcPr>
            <w:tcW w:w="1350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5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7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8B23C9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8B23C9" w:rsidRPr="009520EF" w:rsidRDefault="008B23C9" w:rsidP="008B2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23C9" w:rsidTr="00DB6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8B23C9" w:rsidTr="00DB6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Nile Union</w:t>
            </w:r>
          </w:p>
        </w:tc>
        <w:tc>
          <w:tcPr>
            <w:tcW w:w="1350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1235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3RV</w:t>
            </w:r>
          </w:p>
        </w:tc>
        <w:tc>
          <w:tcPr>
            <w:tcW w:w="1386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</w:t>
            </w:r>
          </w:p>
        </w:tc>
        <w:tc>
          <w:tcPr>
            <w:tcW w:w="1377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451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</w:tcPr>
          <w:p w:rsidR="008B23C9" w:rsidRDefault="008B23C9" w:rsidP="008B23C9">
            <w:pPr>
              <w:tabs>
                <w:tab w:val="left" w:pos="5880"/>
              </w:tabs>
              <w:spacing w:before="22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MSA</w:t>
            </w:r>
          </w:p>
        </w:tc>
      </w:tr>
    </w:tbl>
    <w:p w:rsidR="00F71D0F" w:rsidRDefault="00F71D0F" w:rsidP="00966D5E">
      <w:pPr>
        <w:tabs>
          <w:tab w:val="left" w:pos="5880"/>
        </w:tabs>
        <w:spacing w:before="22" w:after="0" w:line="240" w:lineRule="auto"/>
        <w:ind w:left="142" w:right="-20"/>
        <w:rPr>
          <w:rFonts w:ascii="Calibri" w:eastAsia="Calibri" w:hAnsi="Calibri" w:cs="Calibri"/>
        </w:rPr>
      </w:pPr>
    </w:p>
    <w:p w:rsidR="00C87B90" w:rsidRDefault="00C87B90" w:rsidP="00966D5E">
      <w:pPr>
        <w:spacing w:before="16" w:after="0" w:line="240" w:lineRule="auto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~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leted</w:t>
      </w:r>
    </w:p>
    <w:p w:rsidR="00C87B90" w:rsidRDefault="00C87B90" w:rsidP="00966D5E">
      <w:pPr>
        <w:spacing w:before="22" w:after="0" w:line="240" w:lineRule="auto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Annual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Report(s)</w:t>
      </w:r>
    </w:p>
    <w:p w:rsidR="00C87B90" w:rsidRDefault="00C87B90" w:rsidP="00966D5E">
      <w:pPr>
        <w:spacing w:before="22" w:after="0" w:line="240" w:lineRule="auto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years with an Interim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Revie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specified</w:t>
      </w:r>
    </w:p>
    <w:p w:rsidR="00C87B90" w:rsidRDefault="00C87B90" w:rsidP="00966D5E">
      <w:pPr>
        <w:tabs>
          <w:tab w:val="left" w:pos="5880"/>
        </w:tabs>
        <w:spacing w:before="22" w:after="0" w:line="240" w:lineRule="auto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2R</w:t>
      </w:r>
      <w:r>
        <w:rPr>
          <w:rFonts w:ascii="Calibri" w:eastAsia="Calibri" w:hAnsi="Calibri" w:cs="Calibri"/>
        </w:rPr>
        <w:t>V 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Revisit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year</w:t>
      </w:r>
      <w:r>
        <w:rPr>
          <w:rFonts w:ascii="Calibri" w:eastAsia="Calibri" w:hAnsi="Calibri" w:cs="Calibri"/>
        </w:rPr>
        <w:tab/>
        <w:t>(+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years)</w:t>
      </w:r>
    </w:p>
    <w:p w:rsidR="00C87B90" w:rsidRDefault="00C87B90" w:rsidP="00966D5E">
      <w:pPr>
        <w:tabs>
          <w:tab w:val="left" w:pos="5880"/>
        </w:tabs>
        <w:spacing w:before="22" w:after="0" w:line="240" w:lineRule="auto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3R</w:t>
      </w:r>
      <w:r>
        <w:rPr>
          <w:rFonts w:ascii="Calibri" w:eastAsia="Calibri" w:hAnsi="Calibri" w:cs="Calibri"/>
        </w:rPr>
        <w:t>V =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Revisit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rd year</w:t>
      </w:r>
      <w:r>
        <w:rPr>
          <w:rFonts w:ascii="Calibri" w:eastAsia="Calibri" w:hAnsi="Calibri" w:cs="Calibri"/>
        </w:rPr>
        <w:tab/>
        <w:t>(+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additi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years)</w:t>
      </w:r>
    </w:p>
    <w:p w:rsidR="00C87B90" w:rsidRDefault="00C87B90" w:rsidP="00966D5E">
      <w:pPr>
        <w:tabs>
          <w:tab w:val="left" w:pos="5880"/>
        </w:tabs>
        <w:spacing w:before="22" w:after="0" w:line="240" w:lineRule="auto"/>
        <w:ind w:left="142" w:right="-20"/>
        <w:rPr>
          <w:rFonts w:ascii="Calibri" w:eastAsia="Calibri" w:hAnsi="Calibri" w:cs="Calibri"/>
        </w:rPr>
      </w:pPr>
    </w:p>
    <w:p w:rsidR="00C87B90" w:rsidRDefault="00C87B90" w:rsidP="00966D5E">
      <w:pPr>
        <w:tabs>
          <w:tab w:val="left" w:pos="5880"/>
        </w:tabs>
        <w:spacing w:before="22" w:after="0" w:line="240" w:lineRule="auto"/>
        <w:ind w:left="142" w:right="-20"/>
        <w:rPr>
          <w:rFonts w:ascii="Calibri" w:eastAsia="Calibri" w:hAnsi="Calibri" w:cs="Calibri"/>
        </w:rPr>
      </w:pPr>
      <w:bookmarkStart w:id="0" w:name="_GoBack"/>
      <w:bookmarkEnd w:id="0"/>
    </w:p>
    <w:sectPr w:rsidR="00C87B90" w:rsidSect="00966D5E">
      <w:pgSz w:w="12240" w:h="15840"/>
      <w:pgMar w:top="1000" w:right="620" w:bottom="280" w:left="7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11" w:rsidRDefault="005E7011" w:rsidP="002331E6">
      <w:pPr>
        <w:spacing w:after="0" w:line="240" w:lineRule="auto"/>
      </w:pPr>
      <w:r>
        <w:separator/>
      </w:r>
    </w:p>
  </w:endnote>
  <w:endnote w:type="continuationSeparator" w:id="0">
    <w:p w:rsidR="005E7011" w:rsidRDefault="005E7011" w:rsidP="0023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11" w:rsidRDefault="005E7011" w:rsidP="002331E6">
      <w:pPr>
        <w:spacing w:after="0" w:line="240" w:lineRule="auto"/>
      </w:pPr>
      <w:r>
        <w:separator/>
      </w:r>
    </w:p>
  </w:footnote>
  <w:footnote w:type="continuationSeparator" w:id="0">
    <w:p w:rsidR="005E7011" w:rsidRDefault="005E7011" w:rsidP="0023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0F" w:rsidRDefault="005E701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35pt;margin-top:38.35pt;width:51.75pt;height:13.05pt;z-index:-251658752;mso-position-horizontal-relative:page;mso-position-vertical-relative:page" filled="f" stroked="f">
          <v:textbox inset="0,0,0,0">
            <w:txbxContent>
              <w:p w:rsidR="00F71D0F" w:rsidRDefault="00F71D0F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age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8B23C9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 w:rsidR="00C87B90">
                  <w:rPr>
                    <w:rFonts w:ascii="Calibri" w:eastAsia="Calibri" w:hAnsi="Calibri" w:cs="Calibri"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31E6"/>
    <w:rsid w:val="0000067F"/>
    <w:rsid w:val="00013CEA"/>
    <w:rsid w:val="00080A2F"/>
    <w:rsid w:val="00080EED"/>
    <w:rsid w:val="000E720F"/>
    <w:rsid w:val="000E789D"/>
    <w:rsid w:val="000F139F"/>
    <w:rsid w:val="00131CC2"/>
    <w:rsid w:val="00160C08"/>
    <w:rsid w:val="001F57ED"/>
    <w:rsid w:val="00230541"/>
    <w:rsid w:val="002331E6"/>
    <w:rsid w:val="00280872"/>
    <w:rsid w:val="00304389"/>
    <w:rsid w:val="00342BBA"/>
    <w:rsid w:val="00391073"/>
    <w:rsid w:val="003E3564"/>
    <w:rsid w:val="0044424A"/>
    <w:rsid w:val="004471BE"/>
    <w:rsid w:val="004A6A53"/>
    <w:rsid w:val="004B4237"/>
    <w:rsid w:val="004F170D"/>
    <w:rsid w:val="005073ED"/>
    <w:rsid w:val="00553AB2"/>
    <w:rsid w:val="00570BE9"/>
    <w:rsid w:val="00582FE5"/>
    <w:rsid w:val="00593C12"/>
    <w:rsid w:val="005A01EF"/>
    <w:rsid w:val="005A5EEA"/>
    <w:rsid w:val="005B063E"/>
    <w:rsid w:val="005E7011"/>
    <w:rsid w:val="005F1AAC"/>
    <w:rsid w:val="006332C7"/>
    <w:rsid w:val="00637FD6"/>
    <w:rsid w:val="00657F11"/>
    <w:rsid w:val="00686256"/>
    <w:rsid w:val="00731FA4"/>
    <w:rsid w:val="00806FA1"/>
    <w:rsid w:val="00810300"/>
    <w:rsid w:val="00812357"/>
    <w:rsid w:val="00817B0F"/>
    <w:rsid w:val="00834DBA"/>
    <w:rsid w:val="00852F90"/>
    <w:rsid w:val="008541CA"/>
    <w:rsid w:val="008808BD"/>
    <w:rsid w:val="00891C5F"/>
    <w:rsid w:val="008B23C9"/>
    <w:rsid w:val="008C7604"/>
    <w:rsid w:val="009248F8"/>
    <w:rsid w:val="00966D5E"/>
    <w:rsid w:val="009B4DD3"/>
    <w:rsid w:val="009E2295"/>
    <w:rsid w:val="00A13B56"/>
    <w:rsid w:val="00A611B9"/>
    <w:rsid w:val="00A87ADE"/>
    <w:rsid w:val="00AB007B"/>
    <w:rsid w:val="00AB7F75"/>
    <w:rsid w:val="00AE2185"/>
    <w:rsid w:val="00AF5822"/>
    <w:rsid w:val="00B256D5"/>
    <w:rsid w:val="00B552CE"/>
    <w:rsid w:val="00B723C9"/>
    <w:rsid w:val="00B76DDE"/>
    <w:rsid w:val="00BC031B"/>
    <w:rsid w:val="00BC5E7B"/>
    <w:rsid w:val="00C87B90"/>
    <w:rsid w:val="00CA37DD"/>
    <w:rsid w:val="00D310D4"/>
    <w:rsid w:val="00D65423"/>
    <w:rsid w:val="00DB18C9"/>
    <w:rsid w:val="00DB333D"/>
    <w:rsid w:val="00DB6D0A"/>
    <w:rsid w:val="00DC4EA4"/>
    <w:rsid w:val="00E11618"/>
    <w:rsid w:val="00E11CD7"/>
    <w:rsid w:val="00E26F50"/>
    <w:rsid w:val="00E534DA"/>
    <w:rsid w:val="00E54279"/>
    <w:rsid w:val="00E74B1F"/>
    <w:rsid w:val="00E86902"/>
    <w:rsid w:val="00EB767D"/>
    <w:rsid w:val="00EC7075"/>
    <w:rsid w:val="00F71D0F"/>
    <w:rsid w:val="00F82FC5"/>
    <w:rsid w:val="00F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C8708A8-8BB9-4A41-A11D-82C7CCA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8808BD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8808BD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TableGrid">
    <w:name w:val="Table Grid"/>
    <w:basedOn w:val="TableNormal"/>
    <w:uiPriority w:val="59"/>
    <w:rsid w:val="00F7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71D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8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90"/>
  </w:style>
  <w:style w:type="paragraph" w:styleId="Footer">
    <w:name w:val="footer"/>
    <w:basedOn w:val="Normal"/>
    <w:link w:val="FooterChar"/>
    <w:uiPriority w:val="99"/>
    <w:unhideWhenUsed/>
    <w:rsid w:val="00C8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24602-B6FB-4EA2-ABD9-EDF9FA68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Eval Forecast Jul13.xlsx</vt:lpstr>
    </vt:vector>
  </TitlesOfParts>
  <Company>Genco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Eval Forecast Jul13.xlsx</dc:title>
  <dc:creator>DennisPlubell</dc:creator>
  <cp:lastModifiedBy>Arne Nielsen</cp:lastModifiedBy>
  <cp:revision>47</cp:revision>
  <cp:lastPrinted>2015-07-28T21:04:00Z</cp:lastPrinted>
  <dcterms:created xsi:type="dcterms:W3CDTF">2014-07-24T15:46:00Z</dcterms:created>
  <dcterms:modified xsi:type="dcterms:W3CDTF">2016-12-12T20:19:00Z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2014-07-24T00:00:00Z</vt:filetime>
  </property>
</Properties>
</file>